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261"/>
        <w:gridCol w:w="3209"/>
      </w:tblGrid>
      <w:tr>
        <w:tc>
          <w:tcPr>
            <w:tcW w:type="dxa" w:w="7261"/>
            <w:vAlign w:val="bottom"/>
          </w:tcPr>
          <w:p>
            <w:pPr>
              <w:spacing w:line="246" w:lineRule="exact"/>
            </w:pP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Marta Ruiz</w:t>
            </w:r>
          </w:p>
        </w:tc>
        <w:tc>
          <w:tcPr>
            <w:tcW w:type="dxa" w:w="3209"/>
            <w:vAlign w:val="bottom"/>
          </w:tcPr>
          <w:p>
            <w:pPr>
              <w:jc w:val="righ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Progress report, </w:t>
            </w: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16 October 2026</w:t>
            </w:r>
          </w:p>
        </w:tc>
      </w:tr>
    </w:tbl>
    <w:p>
      <w:pPr>
        <w:spacing w:line="21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50"/>
        <w:gridCol w:w="5820"/>
      </w:tblGrid>
      <w:tr>
        <w:trPr>
          <w:trHeight w:val="3330" w:hRule="exact"/>
        </w:trPr>
        <w:tc>
          <w:tcPr>
            <w:tcW w:type="dxa" w:w="4650"/>
            <w:shd w:fill="fdf0c5" w:color="auto" w:val="clear"/>
            <w:tcMar>
              <w:top w:type="dxa" w:w="900"/>
              <w:left w:type="dxa" w:w="540"/>
              <w:bottom w:type="dxa" w:w="0"/>
              <w:right w:type="dxa" w:w="0"/>
            </w:tcMar>
          </w:tcPr>
          <w:p>
            <w:pPr>
              <w:spacing w:after="150" w:line="265" w:lineRule="exact"/>
            </w:pPr>
            <w:r>
              <w:rPr>
                <w:b w:val="false"/>
                <w:bCs w:val="false"/>
                <w:color w:val="8a5a10"/>
                <w:sz w:val="21"/>
                <w:szCs w:val="21"/>
              </w:rPr>
              <w:t xml:space="preserve">For Maya's family</w:t>
            </w:r>
          </w:p>
          <w:p>
            <w:pPr>
              <w:spacing w:after="0" w:line="780" w:lineRule="exact"/>
            </w:pPr>
            <w:r>
              <w:rPr>
                <w:b/>
                <w:bCs/>
                <w:color w:val="1c1c2b"/>
                <w:spacing w:val="-34"/>
                <w:sz w:val="78"/>
                <w:szCs w:val="78"/>
              </w:rPr>
              <w:t xml:space="preserve">Progress report</w:t>
            </w:r>
          </w:p>
        </w:tc>
        <w:tc>
          <w:tcPr>
            <w:tcW w:type="dxa" w:w="5820"/>
            <w:shd w:fill="fdf0c5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drawing>
                <wp:inline distT="0" distB="0" distL="0" distR="0">
                  <wp:extent cx="3695700" cy="2114550"/>
                  <wp:effectExtent t="0" r="0" b="0" l="0"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0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single" w:color="d5d9dc" w:sz="6"/>
          <w:left w:val="nil" w:color="auto" w:sz="0"/>
          <w:bottom w:val="single" w:color="d5d9dc" w:sz="6"/>
          <w:right w:val="nil" w:color="auto" w:sz="0"/>
          <w:insideH w:val="nil" w:color="auto" w:sz="0"/>
          <w:insideV w:val="single" w:color="d5d9dc" w:sz="6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90"/>
        <w:gridCol w:w="3490"/>
        <w:gridCol w:w="3490"/>
      </w:tblGrid>
      <w:tr>
        <w:tc>
          <w:tcPr>
            <w:tcW w:type="dxa" w:w="3490"/>
            <w:tcMar>
              <w:top w:type="dxa" w:w="195"/>
              <w:left w:type="dxa" w:w="0"/>
              <w:bottom w:type="dxa" w:w="210"/>
              <w:right w:type="dxa" w:w="24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Level now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B1</w:t>
            </w:r>
          </w:p>
        </w:tc>
        <w:tc>
          <w:tcPr>
            <w:tcW w:type="dxa" w:w="3490"/>
            <w:tcMar>
              <w:top w:type="dxa" w:w="195"/>
              <w:left w:type="dxa" w:w="240"/>
              <w:bottom w:type="dxa" w:w="210"/>
              <w:right w:type="dxa" w:w="24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Goal level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B2</w:t>
            </w:r>
          </w:p>
        </w:tc>
        <w:tc>
          <w:tcPr>
            <w:tcW w:type="dxa" w:w="3490"/>
            <w:tcMar>
              <w:top w:type="dxa" w:w="195"/>
              <w:left w:type="dxa" w:w="240"/>
              <w:bottom w:type="dxa" w:w="210"/>
              <w:right w:type="dxa" w:w="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Skills acquired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3</w:t>
            </w: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 </w:t>
            </w:r>
            <w:r>
              <w:rPr>
                <w:b w:val="false"/>
                <w:bCs w:val="false"/>
                <w:color w:val="71717b"/>
                <w:sz w:val="19"/>
                <w:szCs w:val="19"/>
              </w:rPr>
              <w:t xml:space="preserve">of 4</w:t>
            </w:r>
          </w:p>
        </w:tc>
      </w:tr>
    </w:tbl>
    <w:p>
      <w:pPr>
        <w:spacing w:line="210" w:lineRule="exact"/>
      </w:pPr>
      <w:r>
        <w:rPr>
          <w:sz w:val="2"/>
          <w:szCs w:val="2"/>
        </w:rPr>
        <w:t xml:space="preserve"/>
      </w:r>
    </w:p>
    <w:p>
      <w:pPr>
        <w:tabs>
          <w:tab w:val="left" w:pos="1444"/>
        </w:tabs>
        <w:spacing w:line="217" w:lineRule="exact"/>
      </w:pPr>
      <w:r>
        <w:rPr>
          <w:b w:val="false"/>
          <w:bCs w:val="false"/>
          <w:color w:val="71717b"/>
          <w:sz w:val="17"/>
          <w:szCs w:val="17"/>
        </w:rPr>
        <w:t xml:space="preserve">Student: </w:t>
      </w:r>
      <w:r>
        <w:rPr>
          <w:b w:val="false"/>
          <w:bCs w:val="false"/>
          <w:color w:val="71717b"/>
          <w:sz w:val="17"/>
          <w:szCs w:val="17"/>
        </w:rPr>
        <w:t xml:space="preserve">Maya</w:t>
      </w:r>
      <w:r>
        <w:tab/>
      </w:r>
      <w:r>
        <w:rPr>
          <w:b w:val="false"/>
          <w:bCs w:val="false"/>
          <w:color w:val="71717b"/>
          <w:sz w:val="17"/>
          <w:szCs w:val="17"/>
        </w:rPr>
        <w:t xml:space="preserve">Teacher: </w:t>
      </w:r>
      <w:r>
        <w:rPr>
          <w:b w:val="false"/>
          <w:bCs w:val="false"/>
          <w:color w:val="71717b"/>
          <w:sz w:val="17"/>
          <w:szCs w:val="17"/>
        </w:rPr>
        <w:t xml:space="preserve">Marta Ruiz</w:t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550"/>
        <w:gridCol w:w="7920"/>
      </w:tblGrid>
      <w:tr>
        <w:trPr>
          <w:cantSplit/>
        </w:trPr>
        <w:tc>
          <w:tcPr>
            <w:tcW w:type="dxa" w:w="255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40"/>
              <w:right w:type="dxa" w:w="300"/>
            </w:tcMar>
          </w:tcPr>
          <w:p>
            <w:pPr>
              <w:spacing w:after="0" w:line="274" w:lineRule="exact"/>
            </w:pPr>
            <w:r>
              <w:rPr>
                <w:b/>
                <w:bCs/>
                <w:color w:val="09090b"/>
                <w:spacing w:val="-3"/>
                <w:sz w:val="22"/>
                <w:szCs w:val="22"/>
              </w:rPr>
              <w:t xml:space="preserve">Level</w:t>
            </w:r>
          </w:p>
        </w:tc>
        <w:tc>
          <w:tcPr>
            <w:tcW w:type="dxa" w:w="792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40"/>
              <w:right w:type="dxa" w:w="0"/>
            </w:tcMar>
          </w:tcPr>
          <w:tbl>
            <w:tblPr>
              <w:tblW w:type="dxa" w:w="79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1270"/>
              <w:gridCol w:w="60"/>
              <w:gridCol w:w="1270"/>
              <w:gridCol w:w="60"/>
              <w:gridCol w:w="1270"/>
              <w:gridCol w:w="60"/>
              <w:gridCol w:w="1270"/>
              <w:gridCol w:w="60"/>
              <w:gridCol w:w="1270"/>
              <w:gridCol w:w="60"/>
              <w:gridCol w:w="1270"/>
            </w:tblGrid>
            <w:tr>
              <w:trPr>
                <w:trHeight w:val="90" w:hRule="exact"/>
              </w:trPr>
              <w:tc>
                <w:tcPr>
                  <w:tcW w:type="dxa" w:w="1270"/>
                  <w:shd w:fill="c4501a" w:color="auto" w:val="clear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60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shd w:fill="c4501a" w:color="auto" w:val="clear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60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shd w:fill="c4501a" w:color="auto" w:val="clear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60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Borders>
                    <w:top w:val="single" w:color="c4501a" w:sz="6"/>
                    <w:left w:val="single" w:color="c4501a" w:sz="6"/>
                    <w:bottom w:val="single" w:color="c4501a" w:sz="6"/>
                    <w:right w:val="single" w:color="c4501a" w:sz="6"/>
                  </w:tcBorders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60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shd w:fill="e4e7e9" w:color="auto" w:val="clear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60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shd w:fill="e4e7e9" w:color="auto" w:val="clear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A1</w:t>
                  </w:r>
                </w:p>
              </w:tc>
              <w:tc>
                <w:tcPr>
                  <w:tcW w:type="dxa" w:w="6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A2</w:t>
                  </w:r>
                </w:p>
              </w:tc>
              <w:tc>
                <w:tcPr>
                  <w:tcW w:type="dxa" w:w="6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/>
                      <w:bCs/>
                      <w:color w:val="09090b"/>
                      <w:sz w:val="17"/>
                      <w:szCs w:val="17"/>
                    </w:rPr>
                    <w:t xml:space="preserve">B1 (now)</w:t>
                  </w:r>
                </w:p>
              </w:tc>
              <w:tc>
                <w:tcPr>
                  <w:tcW w:type="dxa" w:w="6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/>
                      <w:bCs/>
                      <w:color w:val="a8401a"/>
                      <w:sz w:val="17"/>
                      <w:szCs w:val="17"/>
                    </w:rPr>
                    <w:t xml:space="preserve">B2 (goal)</w:t>
                  </w:r>
                </w:p>
              </w:tc>
              <w:tc>
                <w:tcPr>
                  <w:tcW w:type="dxa" w:w="6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 w:val="false"/>
                      <w:bCs w:val="false"/>
                      <w:color w:val="a1a1aa"/>
                      <w:sz w:val="17"/>
                      <w:szCs w:val="17"/>
                    </w:rPr>
                    <w:t xml:space="preserve">C1</w:t>
                  </w:r>
                </w:p>
              </w:tc>
              <w:tc>
                <w:tcPr>
                  <w:tcW w:type="dxa" w:w="6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 w:val="false"/>
                      <w:bCs w:val="false"/>
                      <w:color w:val="a1a1aa"/>
                      <w:sz w:val="17"/>
                      <w:szCs w:val="17"/>
                    </w:rPr>
                    <w:t xml:space="preserve">C2</w:t>
                  </w:r>
                </w:p>
              </w:tc>
            </w:tr>
          </w:tbl>
          <w:p>
            <w:pPr>
              <w:spacing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0" w:line="291" w:lineRule="exact"/>
            </w:pPr>
            <w:r>
              <w:rPr>
                <w:b/>
                <w:bCs/>
                <w:color w:val="09090b"/>
                <w:sz w:val="19"/>
                <w:szCs w:val="19"/>
              </w:rPr>
              <w:t xml:space="preserve">What B1 means:</w:t>
            </w:r>
            <w:r>
              <w:rPr>
                <w:b w:val="false"/>
                <w:bCs w:val="false"/>
                <w:color w:val="27272a"/>
                <w:sz w:val="19"/>
                <w:szCs w:val="19"/>
              </w:rPr>
              <w:t xml:space="preserve"> understands the main points on familiar matters, copes with most situations while traveling and briefly explains opinions and plans.</w:t>
            </w:r>
          </w:p>
        </w:tc>
      </w:tr>
      <w:tr>
        <w:trPr>
          <w:cantSplit/>
        </w:trPr>
        <w:tc>
          <w:tcPr>
            <w:tcW w:type="dxa" w:w="255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40"/>
              <w:right w:type="dxa" w:w="300"/>
            </w:tcMar>
          </w:tcPr>
          <w:p>
            <w:pPr>
              <w:spacing w:after="0" w:line="274" w:lineRule="exact"/>
            </w:pPr>
            <w:r>
              <w:rPr>
                <w:b/>
                <w:bCs/>
                <w:color w:val="09090b"/>
                <w:spacing w:val="-3"/>
                <w:sz w:val="22"/>
                <w:szCs w:val="22"/>
              </w:rPr>
              <w:t xml:space="preserve">Skills</w:t>
            </w:r>
          </w:p>
        </w:tc>
        <w:tc>
          <w:tcPr>
            <w:tcW w:type="dxa" w:w="792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25"/>
              <w:right w:type="dxa" w:w="0"/>
            </w:tcMar>
          </w:tcPr>
          <w:tbl>
            <w:tblPr>
              <w:tblW w:type="dxa" w:w="79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2160"/>
              <w:gridCol w:w="1440"/>
              <w:gridCol w:w="1440"/>
              <w:gridCol w:w="1440"/>
              <w:gridCol w:w="1440"/>
            </w:tblGrid>
            <w:tr>
              <w:tc>
                <w:tcPr>
                  <w:tcW w:type="dxa" w:w="2160"/>
                  <w:shd w:fill="f1f4f5" w:color="auto" w:val="clear"/>
                  <w:tcMar>
                    <w:top w:type="dxa" w:w="105"/>
                    <w:left w:type="dxa" w:w="150"/>
                    <w:bottom w:type="dxa" w:w="105"/>
                    <w:right w:type="dxa" w:w="15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440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Not yet</w:t>
                  </w:r>
                </w:p>
              </w:tc>
              <w:tc>
                <w:tcPr>
                  <w:tcW w:type="dxa" w:w="1440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With help</w:t>
                  </w:r>
                </w:p>
              </w:tc>
              <w:tc>
                <w:tcPr>
                  <w:tcW w:type="dxa" w:w="1440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On their own</w:t>
                  </w:r>
                </w:p>
              </w:tc>
              <w:tc>
                <w:tcPr>
                  <w:tcW w:type="dxa" w:w="1440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Mastered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160"/>
                  <w:tcMar>
                    <w:top w:type="dxa" w:w="135"/>
                    <w:left w:type="dxa" w:w="90"/>
                    <w:bottom w:type="dxa" w:w="3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Speaking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920"/>
                  <w:gridSpan w:val="5"/>
                  <w:tcBorders>
                    <w:bottom w:val="single" w:color="eef0f1" w:sz="6"/>
                  </w:tcBorders>
                  <w:tcMar>
                    <w:top w:type="dxa" w:w="0"/>
                    <w:left w:type="dxa" w:w="90"/>
                    <w:bottom w:type="dxa" w:w="120"/>
                    <w:right w:type="dxa" w:w="150"/>
                  </w:tcMar>
                </w:tcPr>
                <w:p>
                  <w:pPr>
                    <w:spacing w:after="0" w:line="217" w:lineRule="exact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Example: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tells you about her weekend.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160"/>
                  <w:tcBorders>
                    <w:bottom w:val="single" w:color="eef0f1" w:sz="6"/>
                  </w:tcBorders>
                  <w:tcMar>
                    <w:top w:type="dxa" w:w="135"/>
                    <w:left w:type="dxa" w:w="90"/>
                    <w:bottom w:type="dxa" w:w="12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Listening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160"/>
                  <w:tcBorders>
                    <w:bottom w:val="single" w:color="eef0f1" w:sz="6"/>
                  </w:tcBorders>
                  <w:tcMar>
                    <w:top w:type="dxa" w:w="135"/>
                    <w:left w:type="dxa" w:w="90"/>
                    <w:bottom w:type="dxa" w:w="12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Reading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160"/>
                  <w:tcMar>
                    <w:top w:type="dxa" w:w="135"/>
                    <w:left w:type="dxa" w:w="90"/>
                    <w:bottom w:type="dxa" w:w="3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Writing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920"/>
                  <w:gridSpan w:val="5"/>
                  <w:tcMar>
                    <w:top w:type="dxa" w:w="0"/>
                    <w:left w:type="dxa" w:w="90"/>
                    <w:bottom w:type="dxa" w:w="30"/>
                    <w:right w:type="dxa" w:w="150"/>
                  </w:tcMar>
                </w:tcPr>
                <w:p>
                  <w:pPr>
                    <w:spacing w:after="0" w:line="217" w:lineRule="exact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Example: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writes a short email to a friend.</w:t>
                  </w:r>
                </w:p>
              </w:tc>
            </w:tr>
          </w:tbl>
          <w:p>
            <w:pPr>
              <w:spacing w:line="15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5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40"/>
              <w:right w:type="dxa" w:w="300"/>
            </w:tcMar>
          </w:tcPr>
          <w:p>
            <w:pPr>
              <w:spacing w:after="0" w:line="274" w:lineRule="exact"/>
            </w:pPr>
            <w:r>
              <w:rPr>
                <w:b/>
                <w:bCs/>
                <w:color w:val="09090b"/>
                <w:spacing w:val="-3"/>
                <w:sz w:val="22"/>
                <w:szCs w:val="22"/>
              </w:rPr>
              <w:t xml:space="preserve">In class</w:t>
            </w:r>
          </w:p>
        </w:tc>
        <w:tc>
          <w:tcPr>
            <w:tcW w:type="dxa" w:w="792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25"/>
              <w:right w:type="dxa" w:w="0"/>
            </w:tcMar>
          </w:tcPr>
          <w:tbl>
            <w:tblPr>
              <w:tblW w:type="dxa" w:w="79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3071"/>
              <w:gridCol w:w="1616"/>
              <w:gridCol w:w="1616"/>
              <w:gridCol w:w="1616"/>
            </w:tblGrid>
            <w:tr>
              <w:tc>
                <w:tcPr>
                  <w:tcW w:type="dxa" w:w="3071"/>
                  <w:shd w:fill="f1f4f5" w:color="auto" w:val="clear"/>
                  <w:tcMar>
                    <w:top w:type="dxa" w:w="105"/>
                    <w:left w:type="dxa" w:w="150"/>
                    <w:bottom w:type="dxa" w:w="105"/>
                    <w:right w:type="dxa" w:w="15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616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Always</w:t>
                  </w:r>
                </w:p>
              </w:tc>
              <w:tc>
                <w:tcPr>
                  <w:tcW w:type="dxa" w:w="1616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Usually</w:t>
                  </w:r>
                </w:p>
              </w:tc>
              <w:tc>
                <w:tcPr>
                  <w:tcW w:type="dxa" w:w="1616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Sometimes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071"/>
                  <w:tcBorders>
                    <w:bottom w:val="single" w:color="eef0f1" w:sz="6"/>
                  </w:tcBorders>
                  <w:tcMar>
                    <w:top w:type="dxa" w:w="135"/>
                    <w:left w:type="dxa" w:w="90"/>
                    <w:bottom w:type="dxa" w:w="12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Effort in class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071"/>
                  <w:tcBorders>
                    <w:bottom w:val="single" w:color="eef0f1" w:sz="6"/>
                  </w:tcBorders>
                  <w:tcMar>
                    <w:top w:type="dxa" w:w="135"/>
                    <w:left w:type="dxa" w:w="90"/>
                    <w:bottom w:type="dxa" w:w="12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Homework done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071"/>
                  <w:tcMar>
                    <w:top w:type="dxa" w:w="135"/>
                    <w:left w:type="dxa" w:w="90"/>
                    <w:bottom w:type="dxa" w:w="3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Happy and confident</w:t>
                  </w:r>
                </w:p>
              </w:tc>
              <w:tc>
                <w:tcPr>
                  <w:tcW w:type="dxa" w:w="1616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616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616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</w:tbl>
          <w:p>
            <w:pPr>
              <w:spacing w:line="15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line="24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0"/>
        <w:gridCol w:w="5055"/>
        <w:gridCol w:w="390"/>
        <w:gridCol w:w="4635"/>
      </w:tblGrid>
      <w:tr>
        <w:tc>
          <w:tcPr>
            <w:tcW w:type="dxa" w:w="39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drawing>
                <wp:inline distT="0" distB="0" distL="0" distR="0">
                  <wp:extent cx="171450" cy="171450"/>
                  <wp:effectExtent t="0" r="0" b="0" l="0"/>
                  <wp:docPr id="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55"/>
            <w:tcMar>
              <w:top w:type="dxa" w:w="0"/>
              <w:left w:type="dxa" w:w="0"/>
              <w:bottom w:type="dxa" w:w="0"/>
              <w:right w:type="dxa" w:w="420"/>
            </w:tcMar>
            <w:vAlign w:val="center"/>
          </w:tcPr>
          <w:p>
            <w:pPr>
              <w:spacing w:after="0" w:line="274" w:lineRule="exact"/>
            </w:pPr>
            <w:r>
              <w:rPr>
                <w:b/>
                <w:bCs/>
                <w:color w:val="09090b"/>
                <w:spacing w:val="-3"/>
                <w:sz w:val="22"/>
                <w:szCs w:val="22"/>
              </w:rPr>
              <w:t xml:space="preserve">Wins and next step</w:t>
            </w:r>
          </w:p>
        </w:tc>
        <w:tc>
          <w:tcPr>
            <w:tcW w:type="dxa" w:w="39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drawing>
                <wp:inline distT="0" distB="0" distL="0" distR="0">
                  <wp:extent cx="171450" cy="171450"/>
                  <wp:effectExtent t="0" r="0" b="0" l="0"/>
                  <wp:docPr id="7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3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line="274" w:lineRule="exact"/>
            </w:pPr>
            <w:r>
              <w:rPr>
                <w:b/>
                <w:bCs/>
                <w:color w:val="09090b"/>
                <w:spacing w:val="-3"/>
                <w:sz w:val="22"/>
                <w:szCs w:val="22"/>
              </w:rPr>
              <w:t xml:space="preserve">Next goals</w:t>
            </w:r>
          </w:p>
        </w:tc>
      </w:tr>
      <w:tr>
        <w:tc>
          <w:tcPr>
            <w:tcW w:type="dxa" w:w="5445"/>
            <w:gridSpan w:val="2"/>
            <w:tcMar>
              <w:top w:type="dxa" w:w="105"/>
              <w:left w:type="dxa" w:w="0"/>
              <w:bottom w:type="dxa" w:w="0"/>
              <w:right w:type="dxa" w:w="420"/>
            </w:tcMar>
          </w:tcPr>
          <w:p>
            <w:pPr>
              <w:spacing w:after="105" w:line="291" w:lineRule="exact"/>
            </w:pPr>
            <w:r>
              <w:rPr>
                <w:b w:val="false"/>
                <w:bCs w:val="false"/>
                <w:color w:val="27272a"/>
                <w:sz w:val="19"/>
                <w:szCs w:val="19"/>
              </w:rPr>
              <w:t xml:space="preserve">She speaks up in class without being asked.</w:t>
            </w:r>
          </w:p>
          <w:p>
            <w:pPr>
              <w:spacing w:after="0" w:line="291" w:lineRule="exact"/>
            </w:pPr>
            <w:r>
              <w:rPr>
                <w:b/>
                <w:bCs/>
                <w:color w:val="09090b"/>
                <w:sz w:val="19"/>
                <w:szCs w:val="19"/>
              </w:rPr>
              <w:t xml:space="preserve">Next step:</w:t>
            </w:r>
            <w:r>
              <w:rPr>
                <w:b w:val="false"/>
                <w:bCs w:val="false"/>
                <w:color w:val="27272a"/>
                <w:sz w:val="19"/>
                <w:szCs w:val="19"/>
              </w:rPr>
              <w:t xml:space="preserve"> linking ideas in longer sentences.</w:t>
            </w:r>
          </w:p>
        </w:tc>
        <w:tc>
          <w:tcPr>
            <w:tcW w:type="dxa" w:w="5025"/>
            <w:gridSpan w:val="2"/>
            <w:tcMar>
              <w:top w:type="dxa" w:w="105"/>
              <w:left w:type="dxa" w:w="0"/>
              <w:bottom w:type="dxa" w:w="0"/>
              <w:right w:type="dxa" w:w="0"/>
            </w:tcMar>
          </w:tcPr>
          <w:p>
            <w:pPr>
              <w:spacing w:after="0" w:line="291" w:lineRule="exact"/>
            </w:pPr>
            <w:r>
              <w:rPr>
                <w:b/>
                <w:bCs/>
                <w:color w:val="09090b"/>
                <w:sz w:val="19"/>
                <w:szCs w:val="19"/>
              </w:rPr>
              <w:t xml:space="preserve">At home:</w:t>
            </w:r>
            <w:r>
              <w:rPr>
                <w:b w:val="false"/>
                <w:bCs w:val="false"/>
                <w:color w:val="27272a"/>
                <w:sz w:val="19"/>
                <w:szCs w:val="19"/>
              </w:rPr>
              <w:t xml:space="preserve"> 10 minutes a day of series or podcasts in the language.</w:t>
            </w:r>
          </w:p>
        </w:tc>
      </w:tr>
    </w:tbl>
    <w:p>
      <w:pPr>
        <w:spacing w:line="233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167"/>
        <w:gridCol w:w="3303"/>
      </w:tblGrid>
      <w:tr>
        <w:tc>
          <w:tcPr>
            <w:tcW w:type="dxa" w:w="7167"/>
            <w:shd w:fill="f1f4f5" w:color="auto" w:val="clear"/>
            <w:tcMar>
              <w:top w:type="dxa" w:w="210"/>
              <w:left w:type="dxa" w:w="300"/>
              <w:bottom w:type="dxa" w:w="210"/>
              <w:right w:type="dxa" w:w="0"/>
            </w:tcMar>
            <w:vAlign w:val="center"/>
          </w:tcPr>
          <w:p>
            <w:pPr>
              <w:spacing w:after="0" w:line="255" w:lineRule="exact"/>
            </w:pPr>
            <w:r>
              <w:rPr>
                <w:b w:val="false"/>
                <w:bCs w:val="false"/>
                <w:color w:val="09090b"/>
                <w:sz w:val="20"/>
                <w:szCs w:val="20"/>
              </w:rPr>
              <w:t xml:space="preserve">Any questions, just message me.</w:t>
            </w:r>
          </w:p>
        </w:tc>
        <w:tc>
          <w:tcPr>
            <w:tcW w:type="dxa" w:w="3303"/>
            <w:shd w:fill="f1f4f5" w:color="auto" w:val="clear"/>
            <w:tcMar>
              <w:top w:type="dxa" w:w="210"/>
              <w:left w:type="dxa" w:w="0"/>
              <w:bottom w:type="dxa" w:w="210"/>
              <w:right w:type="dxa" w:w="300"/>
            </w:tcMar>
            <w:vAlign w:val="center"/>
          </w:tcPr>
          <w:p>
            <w:pPr>
              <w:spacing w:after="0" w:line="255" w:lineRule="exact"/>
              <w:jc w:val="right"/>
            </w:pPr>
            <w:r>
              <w:rPr>
                <w:b/>
                <w:bCs/>
                <w:color w:val="09090b"/>
                <w:sz w:val="20"/>
                <w:szCs w:val="20"/>
              </w:rPr>
              <w:t xml:space="preserve">Marta Ruiz</w:t>
            </w:r>
            <w:r>
              <w:rPr>
                <w:b w:val="false"/>
                <w:bCs w:val="false"/>
                <w:color w:val="09090b"/>
                <w:sz w:val="20"/>
                <w:szCs w:val="20"/>
              </w:rPr>
              <w:t xml:space="preserve"> </w:t>
            </w:r>
            <w:r>
              <w:rPr>
                <w:b w:val="false"/>
                <w:bCs w:val="false"/>
                <w:color w:val="71717b"/>
                <w:sz w:val="20"/>
                <w:szCs w:val="20"/>
              </w:rPr>
              <w:t xml:space="preserve">16 October 2026</w:t>
            </w:r>
          </w:p>
        </w:tc>
      </w:tr>
    </w:tbl>
    <w:p>
      <w:pPr>
        <w:spacing w:line="15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1906" w:h="16838" w:orient="portrait"/>
      <w:pgMar w:top="510" w:right="720" w:bottom="825" w:left="720" w:header="510" w:footer="4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lus Jakarta Sans">
    <w:family w:val="auto"/>
    <w:pitch w:val="variable"/>
    <w:sig w:usb0="E0002AFF" w:usb1="C000247B" w:usb2="00000009" w:usb3="00000000" w:csb0="000001FF" w:csb1="00000000"/>
    <w:embedRegular r:id="rId1" w:fontKey="{26AE6635-532E-7FDD-5879-168BC5CB3195}"/>
    <w:embedBold r:id="rId2" w:fontKey="{630DE6DE-F713-39B8-5EA0-3D845E6DE6C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470"/>
      <w:tblBorders>
        <w:top w:val="nil" w:color="auto" w:sz="0"/>
        <w:left w:val="nil" w:color="auto" w:sz="0"/>
        <w:bottom w:val="nil" w:color="auto" w:sz="0"/>
        <w:right w:val="nil" w:color="auto" w:sz="0"/>
        <w:insideH w:val="nil" w:color="auto" w:sz="0"/>
        <w:insideV w:val="nil" w:color="auto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5235"/>
      <w:gridCol w:w="5235"/>
    </w:tblGrid>
    <w:tr>
      <w:tc>
        <w:tcPr>
          <w:tcW w:type="dxa" w:w="5235"/>
          <w:vAlign w:val="bottom"/>
        </w:tcPr>
        <w:p>
          <w:pPr>
            <w:spacing w:line="198" w:lineRule="exact"/>
          </w:pPr>
          <w:hyperlink w:history="1" r:id="rIdovwzf4tmhlde34nmjc5si">
            <w:r>
              <w:rPr>
                <w:color w:val="71717b"/>
                <w:sz w:val="16"/>
                <w:szCs w:val="16"/>
              </w:rPr>
              <w:t xml:space="preserve">Template by SmartCookie | smartcookieapp.com</w:t>
            </w:r>
          </w:hyperlink>
        </w:p>
      </w:tc>
      <w:tc>
        <w:tcPr>
          <w:tcW w:type="dxa" w:w="5235"/>
          <w:vAlign w:val="bottom"/>
        </w:tcPr>
        <w:p>
          <w:pPr>
            <w:jc w:val="right"/>
          </w:pPr>
          <w:r>
            <w:rPr>
              <w:color w:val="71717b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lus Jakarta Sans" w:cs="Plus Jakarta Sans" w:eastAsia="Plus Jakarta Sans" w:hAnsi="Plus Jakarta Sans"/>
        <w:color w:val="09090b"/>
        <w:sz w:val="20"/>
        <w:szCs w:val="20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86b5611bac2150879e6dbff386bc8c41c752612b.jpg"/><Relationship Id="rId9" Type="http://schemas.openxmlformats.org/officeDocument/2006/relationships/image" Target="media/0d89dec60d085c1b8030d89ac6f58a2915384a8b.png"/><Relationship Id="rId10" Type="http://schemas.openxmlformats.org/officeDocument/2006/relationships/image" Target="media/6d2bba82acade85c693e0dd28db781191ea232e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><Relationship Id="rIdovwzf4tmhlde34nmjc5si" Type="http://schemas.openxmlformats.org/officeDocument/2006/relationships/hyperlink" Target="https://www.smartcookieapp.com/en?utm_source=template&amp;utm_medium=pdf&amp;utm_campaign=student-progress-repor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</dc:title>
  <dc:creator>SmartCookie</dc:creator>
  <cp:lastModifiedBy>Un-named</cp:lastModifiedBy>
  <cp:revision>1</cp:revision>
  <dcterms:created xsi:type="dcterms:W3CDTF">2026-10-19T09:35:27.697Z</dcterms:created>
  <dcterms:modified xsi:type="dcterms:W3CDTF">2026-10-19T09:35:27.697Z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